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jc w:val="center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5048"/>
        <w:gridCol w:w="5048"/>
      </w:tblGrid>
      <w:tr w:rsidR="00C0277A" w14:paraId="5AAE92BD" w14:textId="77777777" w:rsidTr="00C0277A">
        <w:trPr>
          <w:jc w:val="center"/>
        </w:trPr>
        <w:tc>
          <w:tcPr>
            <w:tcW w:w="5048" w:type="dxa"/>
            <w:shd w:val="clear" w:color="auto" w:fill="DAE9F7" w:themeFill="text2" w:themeFillTint="1A"/>
            <w:vAlign w:val="center"/>
          </w:tcPr>
          <w:p w14:paraId="71833DF4" w14:textId="30A84381" w:rsidR="00C0277A" w:rsidRDefault="00C0277A" w:rsidP="00C0277A">
            <w:pPr>
              <w:spacing w:before="280" w:after="100"/>
              <w:rPr>
                <w:b/>
                <w:bCs/>
                <w:color w:val="1B3A6B"/>
                <w:sz w:val="22"/>
                <w:szCs w:val="22"/>
              </w:rPr>
            </w:pPr>
            <w:r w:rsidRPr="00C0277A">
              <w:rPr>
                <w:noProof/>
                <w:color w:val="auto"/>
              </w:rPr>
              <w:drawing>
                <wp:inline distT="0" distB="0" distL="0" distR="0" wp14:anchorId="42326841" wp14:editId="22D66EE4">
                  <wp:extent cx="2286000" cy="642938"/>
                  <wp:effectExtent l="0" t="0" r="0" b="5080"/>
                  <wp:docPr id="1706813667" name="Logo Centoform" descr="Logo Centof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Logo Centoform" descr="Logo Centof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alphaModFix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642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8" w:type="dxa"/>
            <w:shd w:val="clear" w:color="auto" w:fill="DAE9F7" w:themeFill="text2" w:themeFillTint="1A"/>
            <w:vAlign w:val="center"/>
          </w:tcPr>
          <w:p w14:paraId="6C2A4E31" w14:textId="77777777" w:rsidR="00C0277A" w:rsidRPr="00C0277A" w:rsidRDefault="00C0277A" w:rsidP="00C0277A">
            <w:pPr>
              <w:jc w:val="center"/>
              <w:rPr>
                <w:color w:val="auto"/>
              </w:rPr>
            </w:pPr>
            <w:r w:rsidRPr="00C0277A">
              <w:rPr>
                <w:b/>
                <w:bCs/>
                <w:color w:val="auto"/>
                <w:sz w:val="22"/>
                <w:szCs w:val="22"/>
              </w:rPr>
              <w:t>FONDIMPRESA</w:t>
            </w:r>
          </w:p>
          <w:p w14:paraId="2E0699D9" w14:textId="60F16F95" w:rsidR="00C0277A" w:rsidRPr="003561D6" w:rsidRDefault="00C0277A" w:rsidP="00C0277A">
            <w:pPr>
              <w:spacing w:before="3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3561D6">
              <w:rPr>
                <w:b/>
                <w:bCs/>
                <w:color w:val="auto"/>
                <w:sz w:val="22"/>
                <w:szCs w:val="22"/>
              </w:rPr>
              <w:t>Avviso 1/202</w:t>
            </w:r>
            <w:r w:rsidR="00D70D4F">
              <w:rPr>
                <w:b/>
                <w:bCs/>
                <w:color w:val="auto"/>
                <w:sz w:val="22"/>
                <w:szCs w:val="22"/>
              </w:rPr>
              <w:t>5</w:t>
            </w:r>
            <w:r w:rsidRPr="003561D6">
              <w:rPr>
                <w:b/>
                <w:bCs/>
                <w:color w:val="auto"/>
                <w:sz w:val="22"/>
                <w:szCs w:val="22"/>
              </w:rPr>
              <w:t xml:space="preserve"> — 4ª Scadenza</w:t>
            </w:r>
          </w:p>
          <w:p w14:paraId="52EC9F78" w14:textId="05DDCB4F" w:rsidR="00C0277A" w:rsidRDefault="00C0277A" w:rsidP="00C0277A">
            <w:pPr>
              <w:spacing w:before="280" w:after="100"/>
              <w:rPr>
                <w:b/>
                <w:bCs/>
                <w:color w:val="1B3A6B"/>
                <w:sz w:val="22"/>
                <w:szCs w:val="22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 xml:space="preserve">                        </w:t>
            </w:r>
            <w:r w:rsidRPr="00C0277A">
              <w:rPr>
                <w:b/>
                <w:bCs/>
                <w:color w:val="auto"/>
                <w:sz w:val="24"/>
                <w:szCs w:val="24"/>
              </w:rPr>
              <w:t xml:space="preserve">Scadenza: </w:t>
            </w:r>
            <w:r w:rsidR="003561D6">
              <w:rPr>
                <w:b/>
                <w:bCs/>
                <w:color w:val="auto"/>
                <w:sz w:val="24"/>
                <w:szCs w:val="24"/>
              </w:rPr>
              <w:t>22 luglio</w:t>
            </w:r>
            <w:r w:rsidRPr="00C0277A">
              <w:rPr>
                <w:b/>
                <w:bCs/>
                <w:color w:val="auto"/>
                <w:sz w:val="24"/>
                <w:szCs w:val="24"/>
              </w:rPr>
              <w:t xml:space="preserve"> 2026</w:t>
            </w:r>
          </w:p>
        </w:tc>
      </w:tr>
    </w:tbl>
    <w:p w14:paraId="3E41B990" w14:textId="1E2A1C9E" w:rsidR="00D64D1A" w:rsidRDefault="00B56531">
      <w:pPr>
        <w:pBdr>
          <w:bottom w:val="single" w:sz="6" w:space="4" w:color="2E6DA4"/>
        </w:pBdr>
        <w:spacing w:before="280" w:after="100"/>
      </w:pPr>
      <w:r>
        <w:rPr>
          <w:b/>
          <w:bCs/>
          <w:color w:val="1B3A6B"/>
          <w:sz w:val="22"/>
          <w:szCs w:val="22"/>
        </w:rPr>
        <w:t>COME FUNZIONA</w:t>
      </w:r>
    </w:p>
    <w:p w14:paraId="7A788D45" w14:textId="77777777" w:rsidR="00D64D1A" w:rsidRDefault="00B56531">
      <w:pPr>
        <w:spacing w:before="40" w:after="40"/>
        <w:ind w:left="360" w:hanging="220"/>
      </w:pPr>
      <w:r>
        <w:rPr>
          <w:b/>
          <w:bCs/>
          <w:color w:val="E8720C"/>
          <w:sz w:val="19"/>
          <w:szCs w:val="19"/>
        </w:rPr>
        <w:t xml:space="preserve">▸  </w:t>
      </w:r>
      <w:r>
        <w:rPr>
          <w:sz w:val="19"/>
          <w:szCs w:val="19"/>
        </w:rPr>
        <w:t>I corsi sono completamente finanziati da Fondimpresa.</w:t>
      </w:r>
    </w:p>
    <w:p w14:paraId="7DD08699" w14:textId="77777777" w:rsidR="00D64D1A" w:rsidRDefault="00B56531">
      <w:pPr>
        <w:spacing w:before="40" w:after="40"/>
        <w:ind w:left="360" w:hanging="220"/>
      </w:pPr>
      <w:r>
        <w:rPr>
          <w:b/>
          <w:bCs/>
          <w:color w:val="E8720C"/>
          <w:sz w:val="19"/>
          <w:szCs w:val="19"/>
        </w:rPr>
        <w:t xml:space="preserve">▸  </w:t>
      </w:r>
      <w:r>
        <w:rPr>
          <w:sz w:val="19"/>
          <w:szCs w:val="19"/>
        </w:rPr>
        <w:t>La formazione si svolge presso la sede aziendale ed è riservata ai dipendenti: operai, impiegati, quadri e apprendisti.</w:t>
      </w:r>
    </w:p>
    <w:p w14:paraId="43C8A992" w14:textId="77777777" w:rsidR="00D64D1A" w:rsidRDefault="00B56531">
      <w:pPr>
        <w:spacing w:before="40" w:after="40"/>
        <w:ind w:left="360" w:hanging="220"/>
      </w:pPr>
      <w:r>
        <w:rPr>
          <w:b/>
          <w:bCs/>
          <w:color w:val="E8720C"/>
          <w:sz w:val="19"/>
          <w:szCs w:val="19"/>
        </w:rPr>
        <w:t xml:space="preserve">▸  </w:t>
      </w:r>
      <w:r>
        <w:rPr>
          <w:sz w:val="19"/>
          <w:szCs w:val="19"/>
        </w:rPr>
        <w:t>Le attività formative dovranno avviarsi indicativamente a dicembre 2026 e concludersi entro sei mesi dall'approvazione.</w:t>
      </w:r>
    </w:p>
    <w:p w14:paraId="041E27F9" w14:textId="77777777" w:rsidR="00D64D1A" w:rsidRDefault="00B56531">
      <w:pPr>
        <w:spacing w:before="40" w:after="40"/>
        <w:ind w:left="360" w:hanging="220"/>
      </w:pPr>
      <w:r>
        <w:rPr>
          <w:b/>
          <w:bCs/>
          <w:color w:val="E8720C"/>
          <w:sz w:val="19"/>
          <w:szCs w:val="19"/>
        </w:rPr>
        <w:t xml:space="preserve">▸  </w:t>
      </w:r>
      <w:r>
        <w:rPr>
          <w:sz w:val="19"/>
          <w:szCs w:val="19"/>
        </w:rPr>
        <w:t>È possibile scegliere tra modalità in presenza o online.</w:t>
      </w:r>
    </w:p>
    <w:p w14:paraId="13F03E72" w14:textId="77777777" w:rsidR="00D64D1A" w:rsidRDefault="00B56531">
      <w:pPr>
        <w:spacing w:before="40" w:after="40"/>
        <w:ind w:left="360" w:hanging="220"/>
      </w:pPr>
      <w:r>
        <w:rPr>
          <w:b/>
          <w:bCs/>
          <w:color w:val="E8720C"/>
          <w:sz w:val="19"/>
          <w:szCs w:val="19"/>
        </w:rPr>
        <w:t xml:space="preserve">▸  </w:t>
      </w:r>
      <w:r>
        <w:rPr>
          <w:sz w:val="19"/>
          <w:szCs w:val="19"/>
        </w:rPr>
        <w:t>I docenti possono essere selezionati tra i professionisti qualificati di Centoform, oppure indicati direttamente dall'azienda (es. vostri consulenti di fiducia).</w:t>
      </w:r>
    </w:p>
    <w:p w14:paraId="02985DBB" w14:textId="77777777" w:rsidR="00D64D1A" w:rsidRDefault="00B56531">
      <w:pPr>
        <w:spacing w:before="40" w:after="40"/>
        <w:ind w:left="360" w:hanging="220"/>
      </w:pPr>
      <w:r>
        <w:rPr>
          <w:b/>
          <w:bCs/>
          <w:color w:val="E8720C"/>
          <w:sz w:val="19"/>
          <w:szCs w:val="19"/>
        </w:rPr>
        <w:t xml:space="preserve">▸  </w:t>
      </w:r>
      <w:r>
        <w:rPr>
          <w:sz w:val="19"/>
          <w:szCs w:val="19"/>
        </w:rPr>
        <w:t>In ogni caso, i formatori saranno incaricati e retribuiti da Centoform.</w:t>
      </w:r>
    </w:p>
    <w:p w14:paraId="2A5078E5" w14:textId="77777777" w:rsidR="00D64D1A" w:rsidRDefault="00B56531">
      <w:pPr>
        <w:pBdr>
          <w:bottom w:val="single" w:sz="6" w:space="4" w:color="2E6DA4"/>
        </w:pBdr>
        <w:spacing w:before="280" w:after="100"/>
      </w:pPr>
      <w:r>
        <w:rPr>
          <w:b/>
          <w:bCs/>
          <w:color w:val="1B3A6B"/>
          <w:sz w:val="22"/>
          <w:szCs w:val="22"/>
        </w:rPr>
        <w:t>DATI AZIENDALI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4"/>
        <w:gridCol w:w="1066"/>
      </w:tblGrid>
      <w:tr w:rsidR="00D64D1A" w14:paraId="58C37E45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3BB0535" w14:textId="77777777" w:rsidR="00D64D1A" w:rsidRDefault="00B56531">
            <w:r>
              <w:rPr>
                <w:b/>
                <w:bCs/>
                <w:color w:val="FFFFFF"/>
                <w:sz w:val="22"/>
                <w:szCs w:val="22"/>
              </w:rPr>
              <w:t>DATI AZIENDALI</w:t>
            </w:r>
          </w:p>
        </w:tc>
      </w:tr>
      <w:tr w:rsidR="00D64D1A" w14:paraId="6E17333B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C8D8EA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ED009DC" w14:textId="77777777" w:rsidR="00D64D1A" w:rsidRDefault="00B56531">
            <w:r>
              <w:rPr>
                <w:b/>
                <w:bCs/>
                <w:color w:val="2E6DA4"/>
                <w:sz w:val="18"/>
                <w:szCs w:val="18"/>
              </w:rPr>
              <w:t xml:space="preserve">Ragione Sociale: </w:t>
            </w:r>
          </w:p>
        </w:tc>
      </w:tr>
      <w:tr w:rsidR="00B2481E" w14:paraId="4CC59195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C8D8EA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B15575F" w14:textId="77777777" w:rsidR="00B2481E" w:rsidRDefault="00B2481E">
            <w:pPr>
              <w:rPr>
                <w:b/>
                <w:bCs/>
                <w:color w:val="2E6DA4"/>
                <w:sz w:val="18"/>
                <w:szCs w:val="18"/>
              </w:rPr>
            </w:pPr>
            <w:r>
              <w:rPr>
                <w:b/>
                <w:bCs/>
                <w:color w:val="2E6DA4"/>
                <w:sz w:val="18"/>
                <w:szCs w:val="18"/>
              </w:rPr>
              <w:t>Partita iva</w:t>
            </w:r>
          </w:p>
        </w:tc>
      </w:tr>
      <w:tr w:rsidR="00B2481E" w14:paraId="0082DCE7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C8D8EA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26ED233" w14:textId="77777777" w:rsidR="00B2481E" w:rsidRDefault="00B2481E">
            <w:pPr>
              <w:rPr>
                <w:b/>
                <w:bCs/>
                <w:color w:val="2E6DA4"/>
                <w:sz w:val="18"/>
                <w:szCs w:val="18"/>
              </w:rPr>
            </w:pPr>
            <w:r>
              <w:rPr>
                <w:b/>
                <w:bCs/>
                <w:color w:val="2E6DA4"/>
                <w:sz w:val="18"/>
                <w:szCs w:val="18"/>
              </w:rPr>
              <w:t>Matricola Inps</w:t>
            </w:r>
          </w:p>
        </w:tc>
      </w:tr>
      <w:tr w:rsidR="00D64D1A" w14:paraId="1A6C7876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C8D8EA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7612C63" w14:textId="77777777" w:rsidR="00D64D1A" w:rsidRDefault="00B56531">
            <w:r>
              <w:rPr>
                <w:b/>
                <w:bCs/>
                <w:color w:val="2E6DA4"/>
                <w:sz w:val="18"/>
                <w:szCs w:val="18"/>
              </w:rPr>
              <w:t xml:space="preserve">Sede Operativa (Città / Provincia):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C8D8EA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5F09AB9" w14:textId="77777777" w:rsidR="00D64D1A" w:rsidRDefault="00D64D1A"/>
        </w:tc>
      </w:tr>
      <w:tr w:rsidR="00D64D1A" w14:paraId="310C92C5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C8D8EA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E5604C2" w14:textId="77777777" w:rsidR="00D64D1A" w:rsidRDefault="00B56531">
            <w:r>
              <w:rPr>
                <w:b/>
                <w:bCs/>
                <w:color w:val="2E6DA4"/>
                <w:sz w:val="18"/>
                <w:szCs w:val="18"/>
              </w:rPr>
              <w:t xml:space="preserve">Codice ATECO: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C8D8EA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50161AA" w14:textId="77777777" w:rsidR="00D64D1A" w:rsidRDefault="00D64D1A"/>
        </w:tc>
      </w:tr>
      <w:tr w:rsidR="00D64D1A" w14:paraId="5623AC7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C8D8EA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676B81" w14:textId="77777777" w:rsidR="00D64D1A" w:rsidRDefault="00B56531">
            <w:r>
              <w:rPr>
                <w:b/>
                <w:bCs/>
                <w:color w:val="2E6DA4"/>
                <w:sz w:val="18"/>
                <w:szCs w:val="18"/>
              </w:rPr>
              <w:t xml:space="preserve">CCNL applicato: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C8D8EA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C9408D4" w14:textId="77777777" w:rsidR="00D64D1A" w:rsidRDefault="00D64D1A"/>
        </w:tc>
      </w:tr>
      <w:tr w:rsidR="00D64D1A" w14:paraId="16A6A58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C8D8EA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19C5063" w14:textId="77777777" w:rsidR="00D64D1A" w:rsidRDefault="00B56531">
            <w:r>
              <w:rPr>
                <w:b/>
                <w:bCs/>
                <w:color w:val="2E6DA4"/>
                <w:sz w:val="18"/>
                <w:szCs w:val="18"/>
              </w:rPr>
              <w:t xml:space="preserve">Totale Dipendenti: 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4" w:space="0" w:color="C8D8EA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4C4A2CE" w14:textId="77777777" w:rsidR="00D64D1A" w:rsidRDefault="00D64D1A"/>
        </w:tc>
      </w:tr>
      <w:tr w:rsidR="00D64D1A" w14:paraId="764AAC26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C8D8EA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22A27EF" w14:textId="77777777" w:rsidR="00D64D1A" w:rsidRDefault="00B56531">
            <w:r>
              <w:rPr>
                <w:b/>
                <w:bCs/>
                <w:color w:val="2E6DA4"/>
                <w:sz w:val="18"/>
                <w:szCs w:val="18"/>
              </w:rPr>
              <w:t xml:space="preserve">Rappresentanze Sindacali (RSU/RSA):   </w:t>
            </w:r>
            <w:r>
              <w:rPr>
                <w:sz w:val="18"/>
                <w:szCs w:val="18"/>
              </w:rPr>
              <w:t>☐  Sì        ☐  No</w:t>
            </w:r>
          </w:p>
        </w:tc>
      </w:tr>
      <w:tr w:rsidR="00D64D1A" w14:paraId="0DC9A9ED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C8D8EA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BB3414" w14:textId="77777777" w:rsidR="00D64D1A" w:rsidRDefault="00B56531">
            <w:r>
              <w:rPr>
                <w:b/>
                <w:bCs/>
                <w:color w:val="2E6DA4"/>
                <w:sz w:val="18"/>
                <w:szCs w:val="18"/>
              </w:rPr>
              <w:t xml:space="preserve">Dimensione Aziendale:   </w:t>
            </w:r>
            <w:r>
              <w:rPr>
                <w:sz w:val="18"/>
                <w:szCs w:val="18"/>
              </w:rPr>
              <w:t xml:space="preserve">☐  Piccola     ☐  Media     ☐  Grande     </w:t>
            </w:r>
          </w:p>
        </w:tc>
      </w:tr>
      <w:tr w:rsidR="00D64D1A" w14:paraId="71921210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C8D8EA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C88A797" w14:textId="77777777" w:rsidR="00D64D1A" w:rsidRDefault="00B56531">
            <w:r>
              <w:rPr>
                <w:b/>
                <w:bCs/>
                <w:color w:val="2E6DA4"/>
                <w:sz w:val="18"/>
                <w:szCs w:val="18"/>
              </w:rPr>
              <w:t xml:space="preserve">Regime di aiuti scelto:   </w:t>
            </w:r>
            <w:r>
              <w:rPr>
                <w:sz w:val="18"/>
                <w:szCs w:val="18"/>
              </w:rPr>
              <w:t xml:space="preserve">☐  De minimis     ☐  Aiuti di Stato     </w:t>
            </w:r>
          </w:p>
        </w:tc>
      </w:tr>
    </w:tbl>
    <w:p w14:paraId="0BCBD139" w14:textId="77777777" w:rsidR="00D64D1A" w:rsidRDefault="00B56531">
      <w:pPr>
        <w:pBdr>
          <w:bottom w:val="single" w:sz="6" w:space="4" w:color="2E6DA4"/>
        </w:pBdr>
        <w:spacing w:before="280" w:after="100"/>
      </w:pPr>
      <w:r>
        <w:rPr>
          <w:b/>
          <w:bCs/>
          <w:color w:val="1B3A6B"/>
          <w:sz w:val="22"/>
          <w:szCs w:val="22"/>
        </w:rPr>
        <w:t>SELEZIONE DEI CORSI</w:t>
      </w:r>
    </w:p>
    <w:p w14:paraId="25263048" w14:textId="77777777" w:rsidR="00D64D1A" w:rsidRDefault="00B56531">
      <w:pPr>
        <w:spacing w:before="40" w:after="40"/>
        <w:ind w:left="360" w:hanging="220"/>
      </w:pPr>
      <w:r>
        <w:rPr>
          <w:b/>
          <w:bCs/>
          <w:color w:val="E8720C"/>
          <w:sz w:val="19"/>
          <w:szCs w:val="19"/>
        </w:rPr>
        <w:t xml:space="preserve">▸  </w:t>
      </w:r>
      <w:r>
        <w:rPr>
          <w:sz w:val="19"/>
          <w:szCs w:val="19"/>
        </w:rPr>
        <w:t>Ogni percorso formativo deve prevedere almeno 4 partecipanti.</w:t>
      </w:r>
    </w:p>
    <w:p w14:paraId="4516F2F4" w14:textId="77777777" w:rsidR="00D64D1A" w:rsidRDefault="00B56531">
      <w:pPr>
        <w:spacing w:before="40" w:after="40"/>
        <w:ind w:left="360" w:hanging="220"/>
      </w:pPr>
      <w:r>
        <w:rPr>
          <w:b/>
          <w:bCs/>
          <w:color w:val="E8720C"/>
          <w:sz w:val="19"/>
          <w:szCs w:val="19"/>
        </w:rPr>
        <w:t xml:space="preserve">▸  </w:t>
      </w:r>
      <w:r>
        <w:rPr>
          <w:sz w:val="19"/>
          <w:szCs w:val="19"/>
        </w:rPr>
        <w:t>Ogni lavoratore può aderire a un massimo di 2 corsi.</w:t>
      </w:r>
    </w:p>
    <w:p w14:paraId="1C734858" w14:textId="77777777" w:rsidR="00D64D1A" w:rsidRDefault="00B56531">
      <w:pPr>
        <w:spacing w:before="40" w:after="40"/>
        <w:ind w:left="360" w:hanging="220"/>
      </w:pPr>
      <w:r>
        <w:rPr>
          <w:b/>
          <w:bCs/>
          <w:color w:val="E8720C"/>
          <w:sz w:val="19"/>
          <w:szCs w:val="19"/>
        </w:rPr>
        <w:t xml:space="preserve">▸  </w:t>
      </w:r>
      <w:r>
        <w:rPr>
          <w:sz w:val="19"/>
          <w:szCs w:val="19"/>
        </w:rPr>
        <w:t>È possibile selezionare più percorsi formativi.</w:t>
      </w:r>
    </w:p>
    <w:p w14:paraId="0DAB194F" w14:textId="77777777" w:rsidR="00D64D1A" w:rsidRDefault="00B56531">
      <w:pPr>
        <w:spacing w:before="40" w:after="40"/>
        <w:ind w:left="360" w:hanging="220"/>
      </w:pPr>
      <w:r>
        <w:rPr>
          <w:b/>
          <w:bCs/>
          <w:color w:val="E8720C"/>
          <w:sz w:val="19"/>
          <w:szCs w:val="19"/>
        </w:rPr>
        <w:t xml:space="preserve">▸  </w:t>
      </w:r>
      <w:r>
        <w:rPr>
          <w:sz w:val="19"/>
          <w:szCs w:val="19"/>
        </w:rPr>
        <w:t>Se si desidera indicare un proprio docente, riportarne il nominativo nella colonna apposita. In assenza di indicazioni, valuteremo insieme docenti qualificati Centoform, previa definizione condivisa dei contenuti e degli obiettivi del corso.</w:t>
      </w:r>
    </w:p>
    <w:p w14:paraId="77F6AE28" w14:textId="77777777" w:rsidR="00D64D1A" w:rsidRDefault="00D64D1A">
      <w:pPr>
        <w:spacing w:before="120"/>
      </w:pP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700"/>
        <w:gridCol w:w="1900"/>
        <w:gridCol w:w="2460"/>
      </w:tblGrid>
      <w:tr w:rsidR="00D64D1A" w:rsidRPr="00C0277A" w14:paraId="3DA5435C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6" w:space="0" w:color="2E6DA4"/>
              <w:right w:val="none" w:sz="0" w:space="0" w:color="FFFFFF"/>
            </w:tcBorders>
            <w:shd w:val="clear" w:color="auto" w:fill="EBF4FB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D843927" w14:textId="77777777" w:rsidR="00D64D1A" w:rsidRPr="00C0277A" w:rsidRDefault="00B56531">
            <w:pPr>
              <w:rPr>
                <w:sz w:val="24"/>
                <w:szCs w:val="24"/>
              </w:rPr>
            </w:pPr>
            <w:r w:rsidRPr="00C0277A">
              <w:rPr>
                <w:b/>
                <w:bCs/>
                <w:color w:val="1B3A6B"/>
                <w:sz w:val="24"/>
                <w:szCs w:val="24"/>
              </w:rPr>
              <w:t>Corso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6" w:space="0" w:color="2E6DA4"/>
              <w:right w:val="none" w:sz="0" w:space="0" w:color="FFFFFF"/>
            </w:tcBorders>
            <w:shd w:val="clear" w:color="auto" w:fill="EBF4FB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4917A7D" w14:textId="77777777" w:rsidR="00D64D1A" w:rsidRPr="00C0277A" w:rsidRDefault="00B56531">
            <w:pPr>
              <w:rPr>
                <w:sz w:val="24"/>
                <w:szCs w:val="24"/>
              </w:rPr>
            </w:pPr>
            <w:r w:rsidRPr="00C0277A">
              <w:rPr>
                <w:b/>
                <w:bCs/>
                <w:color w:val="1B3A6B"/>
                <w:sz w:val="24"/>
                <w:szCs w:val="24"/>
              </w:rPr>
              <w:t>Ore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6" w:space="0" w:color="2E6DA4"/>
              <w:right w:val="none" w:sz="0" w:space="0" w:color="FFFFFF"/>
            </w:tcBorders>
            <w:shd w:val="clear" w:color="auto" w:fill="EBF4FB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C14E7C6" w14:textId="77777777" w:rsidR="00D64D1A" w:rsidRPr="00C0277A" w:rsidRDefault="00B56531">
            <w:pPr>
              <w:rPr>
                <w:sz w:val="24"/>
                <w:szCs w:val="24"/>
              </w:rPr>
            </w:pPr>
            <w:r w:rsidRPr="00C0277A">
              <w:rPr>
                <w:b/>
                <w:bCs/>
                <w:color w:val="1B3A6B"/>
                <w:sz w:val="24"/>
                <w:szCs w:val="24"/>
              </w:rPr>
              <w:t>N° Partecipanti (min. 4)</w:t>
            </w:r>
          </w:p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6" w:space="0" w:color="2E6DA4"/>
              <w:right w:val="none" w:sz="0" w:space="0" w:color="FFFFFF"/>
            </w:tcBorders>
            <w:shd w:val="clear" w:color="auto" w:fill="EBF4FB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90C7305" w14:textId="77777777" w:rsidR="00D64D1A" w:rsidRPr="00C0277A" w:rsidRDefault="00B56531">
            <w:pPr>
              <w:rPr>
                <w:sz w:val="24"/>
                <w:szCs w:val="24"/>
              </w:rPr>
            </w:pPr>
            <w:r w:rsidRPr="00C0277A">
              <w:rPr>
                <w:b/>
                <w:bCs/>
                <w:color w:val="1B3A6B"/>
                <w:sz w:val="24"/>
                <w:szCs w:val="24"/>
              </w:rPr>
              <w:t>Docente indicato dall'azienda</w:t>
            </w:r>
          </w:p>
        </w:tc>
      </w:tr>
      <w:tr w:rsidR="00D64D1A" w14:paraId="4CD5BD88" w14:textId="77777777">
        <w:tc>
          <w:tcPr>
            <w:tcW w:w="0" w:type="auto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A4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0815F146" w14:textId="77777777" w:rsidR="00D64D1A" w:rsidRDefault="00B56531">
            <w:r>
              <w:rPr>
                <w:b/>
                <w:bCs/>
                <w:color w:val="FFFFFF"/>
              </w:rPr>
              <w:t>Lingue</w:t>
            </w:r>
          </w:p>
        </w:tc>
      </w:tr>
      <w:tr w:rsidR="00D64D1A" w14:paraId="0863D642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ED4DF9A" w14:textId="77777777" w:rsidR="00D64D1A" w:rsidRDefault="00B56531">
            <w:r>
              <w:rPr>
                <w:sz w:val="17"/>
                <w:szCs w:val="17"/>
              </w:rPr>
              <w:t>English In The Office - Level 1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92DE95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71A01F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187C43" w14:textId="77777777" w:rsidR="00D64D1A" w:rsidRDefault="00D64D1A"/>
        </w:tc>
      </w:tr>
      <w:tr w:rsidR="00D64D1A" w14:paraId="079713DB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91F5320" w14:textId="77777777" w:rsidR="00D64D1A" w:rsidRDefault="00B56531">
            <w:r>
              <w:rPr>
                <w:sz w:val="17"/>
                <w:szCs w:val="17"/>
              </w:rPr>
              <w:t>English In The Office - Level 2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4F8D2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8A766B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EDB074" w14:textId="77777777" w:rsidR="00D64D1A" w:rsidRDefault="00D64D1A"/>
        </w:tc>
      </w:tr>
      <w:tr w:rsidR="00D64D1A" w14:paraId="7795D893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E17780" w14:textId="77777777" w:rsidR="00D64D1A" w:rsidRDefault="00B56531">
            <w:r>
              <w:rPr>
                <w:sz w:val="17"/>
                <w:szCs w:val="17"/>
              </w:rPr>
              <w:t>Espanol Profesional - Nivel A1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B23327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614E35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024ECC" w14:textId="77777777" w:rsidR="00D64D1A" w:rsidRDefault="00D64D1A"/>
        </w:tc>
      </w:tr>
      <w:tr w:rsidR="00D64D1A" w14:paraId="7C3BE4B6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A271E4" w14:textId="77777777" w:rsidR="00D64D1A" w:rsidRDefault="00B56531">
            <w:r>
              <w:rPr>
                <w:sz w:val="17"/>
                <w:szCs w:val="17"/>
              </w:rPr>
              <w:t>Espanol Profesional - Nivel A2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F826A5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EF7A95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3E7C85" w14:textId="77777777" w:rsidR="00D64D1A" w:rsidRDefault="00D64D1A"/>
        </w:tc>
      </w:tr>
      <w:tr w:rsidR="00D64D1A" w14:paraId="2F50D090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C217A0" w14:textId="77777777" w:rsidR="00D64D1A" w:rsidRDefault="00B56531">
            <w:r>
              <w:rPr>
                <w:sz w:val="17"/>
                <w:szCs w:val="17"/>
              </w:rPr>
              <w:t>Deutch Beruflich - Livello A1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111231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F3BD11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FA8F1CC" w14:textId="77777777" w:rsidR="00D64D1A" w:rsidRDefault="00D64D1A"/>
        </w:tc>
      </w:tr>
      <w:tr w:rsidR="00D64D1A" w14:paraId="1B000367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5DF9A8" w14:textId="77777777" w:rsidR="00D64D1A" w:rsidRDefault="00B56531">
            <w:r>
              <w:rPr>
                <w:sz w:val="17"/>
                <w:szCs w:val="17"/>
              </w:rPr>
              <w:lastRenderedPageBreak/>
              <w:t>Deutch Beruflich - Livello A2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3F779A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DC130F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D3DE32" w14:textId="77777777" w:rsidR="00D64D1A" w:rsidRDefault="00D64D1A"/>
        </w:tc>
      </w:tr>
      <w:tr w:rsidR="00D64D1A" w14:paraId="1D53A932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8F34B9" w14:textId="77777777" w:rsidR="00D64D1A" w:rsidRDefault="00B56531">
            <w:r>
              <w:rPr>
                <w:sz w:val="17"/>
                <w:szCs w:val="17"/>
              </w:rPr>
              <w:t>Francais Professionnel - Livello A1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E680CA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E78838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61A715" w14:textId="77777777" w:rsidR="00D64D1A" w:rsidRDefault="00D64D1A"/>
        </w:tc>
      </w:tr>
      <w:tr w:rsidR="00D64D1A" w14:paraId="7BC674B0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8EB177" w14:textId="77777777" w:rsidR="00D64D1A" w:rsidRDefault="00B56531">
            <w:r>
              <w:rPr>
                <w:sz w:val="17"/>
                <w:szCs w:val="17"/>
              </w:rPr>
              <w:t>Francais Professionnel - Livello A2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AF4F3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D3FC80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58A7566" w14:textId="77777777" w:rsidR="00D64D1A" w:rsidRDefault="00D64D1A"/>
        </w:tc>
      </w:tr>
      <w:tr w:rsidR="00D64D1A" w14:paraId="339B34F4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776B58" w14:textId="77777777" w:rsidR="00D64D1A" w:rsidRDefault="00B56531">
            <w:r>
              <w:rPr>
                <w:sz w:val="17"/>
                <w:szCs w:val="17"/>
              </w:rPr>
              <w:t>Lingua Russa Per Il Business - Corso Introduttivo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5DB58F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0AF755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BF3D30" w14:textId="77777777" w:rsidR="00D64D1A" w:rsidRDefault="00D64D1A"/>
        </w:tc>
      </w:tr>
      <w:tr w:rsidR="00D64D1A" w14:paraId="3949D8E5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4B384D" w14:textId="77777777" w:rsidR="00D64D1A" w:rsidRDefault="00B56531">
            <w:r>
              <w:rPr>
                <w:sz w:val="17"/>
                <w:szCs w:val="17"/>
              </w:rPr>
              <w:t>Elementi Di Lingua E Cultura Cinese Per Il Business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BBBCA3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408AD0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1A1FFC" w14:textId="77777777" w:rsidR="00D64D1A" w:rsidRDefault="00D64D1A"/>
        </w:tc>
      </w:tr>
      <w:tr w:rsidR="00D64D1A" w14:paraId="05E14217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129491" w14:textId="77777777" w:rsidR="00D64D1A" w:rsidRDefault="00B56531">
            <w:r>
              <w:rPr>
                <w:sz w:val="17"/>
                <w:szCs w:val="17"/>
              </w:rPr>
              <w:t>Italiano Per Stranieri - Lavoro E Sicurezza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DA748A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B5A141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F833A0" w14:textId="77777777" w:rsidR="00D64D1A" w:rsidRDefault="00D64D1A"/>
        </w:tc>
      </w:tr>
      <w:tr w:rsidR="00D64D1A" w14:paraId="01E5001D" w14:textId="77777777">
        <w:tc>
          <w:tcPr>
            <w:tcW w:w="0" w:type="auto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A4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2DB13257" w14:textId="0C0D8CE1" w:rsidR="00D64D1A" w:rsidRDefault="00B56531" w:rsidP="00C0277A">
            <w:pPr>
              <w:tabs>
                <w:tab w:val="left" w:pos="2520"/>
              </w:tabs>
            </w:pPr>
            <w:r>
              <w:rPr>
                <w:b/>
                <w:bCs/>
                <w:color w:val="FFFFFF"/>
              </w:rPr>
              <w:t>Informatica</w:t>
            </w:r>
            <w:r w:rsidR="00C0277A">
              <w:rPr>
                <w:b/>
                <w:bCs/>
                <w:color w:val="FFFFFF"/>
              </w:rPr>
              <w:tab/>
            </w:r>
          </w:p>
        </w:tc>
      </w:tr>
      <w:tr w:rsidR="00D64D1A" w14:paraId="511BADB5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41F71B" w14:textId="77777777" w:rsidR="00D64D1A" w:rsidRDefault="00B56531">
            <w:r>
              <w:rPr>
                <w:sz w:val="17"/>
                <w:szCs w:val="17"/>
              </w:rPr>
              <w:t>Office - corso base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B1A4DA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0DE1BC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99DF63" w14:textId="77777777" w:rsidR="00D64D1A" w:rsidRDefault="00D64D1A"/>
        </w:tc>
      </w:tr>
      <w:tr w:rsidR="00D64D1A" w14:paraId="662A0013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E3E34E" w14:textId="77777777" w:rsidR="00D64D1A" w:rsidRDefault="00B56531">
            <w:r>
              <w:rPr>
                <w:sz w:val="17"/>
                <w:szCs w:val="17"/>
              </w:rPr>
              <w:t>Excel e fogli di calcolo elettronici - corso introduttivo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3E60E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ED5BD6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E8F5C9" w14:textId="77777777" w:rsidR="00D64D1A" w:rsidRDefault="00D64D1A"/>
        </w:tc>
      </w:tr>
      <w:tr w:rsidR="00D64D1A" w14:paraId="6E659DFD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51D3DB" w14:textId="77777777" w:rsidR="00D64D1A" w:rsidRDefault="00B56531">
            <w:r>
              <w:rPr>
                <w:sz w:val="17"/>
                <w:szCs w:val="17"/>
              </w:rPr>
              <w:t>Excel e fogli di calcolo elettronici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397B8A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44FDB9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C6A2EF" w14:textId="77777777" w:rsidR="00D64D1A" w:rsidRDefault="00D64D1A"/>
        </w:tc>
      </w:tr>
      <w:tr w:rsidR="00D64D1A" w14:paraId="0B54F4D8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6AD3B8" w14:textId="77777777" w:rsidR="00D64D1A" w:rsidRDefault="00B56531">
            <w:r>
              <w:rPr>
                <w:sz w:val="17"/>
                <w:szCs w:val="17"/>
              </w:rPr>
              <w:t>Digitalizzazione dei processi e soluzioni per la condivisione dei dati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490765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AD8774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325E35" w14:textId="77777777" w:rsidR="00D64D1A" w:rsidRDefault="00D64D1A"/>
        </w:tc>
      </w:tr>
      <w:tr w:rsidR="00D64D1A" w14:paraId="5655D98B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41B0EC" w14:textId="77777777" w:rsidR="00D64D1A" w:rsidRDefault="00B56531">
            <w:r>
              <w:rPr>
                <w:sz w:val="17"/>
                <w:szCs w:val="17"/>
              </w:rPr>
              <w:t>Cyber Security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D3F40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E05B35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17DBBE" w14:textId="77777777" w:rsidR="00D64D1A" w:rsidRDefault="00D64D1A"/>
        </w:tc>
      </w:tr>
      <w:tr w:rsidR="00D64D1A" w14:paraId="199B57FD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879B50" w14:textId="77777777" w:rsidR="00D64D1A" w:rsidRDefault="00B56531">
            <w:r>
              <w:rPr>
                <w:sz w:val="17"/>
                <w:szCs w:val="17"/>
              </w:rPr>
              <w:t>Introduzione alla Business Intelligence con Microsoft Power BI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5E2289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5F8669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B43D2B" w14:textId="77777777" w:rsidR="00D64D1A" w:rsidRDefault="00D64D1A"/>
        </w:tc>
      </w:tr>
      <w:tr w:rsidR="00D64D1A" w14:paraId="3762ED12" w14:textId="77777777">
        <w:tc>
          <w:tcPr>
            <w:tcW w:w="0" w:type="auto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A4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778B55AE" w14:textId="77777777" w:rsidR="00D64D1A" w:rsidRDefault="00B56531">
            <w:r>
              <w:rPr>
                <w:b/>
                <w:bCs/>
                <w:color w:val="FFFFFF"/>
              </w:rPr>
              <w:t>Gestione aziendale - Amministrazione</w:t>
            </w:r>
          </w:p>
        </w:tc>
      </w:tr>
      <w:tr w:rsidR="00D64D1A" w14:paraId="28FD4DAD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2DA4ED" w14:textId="77777777" w:rsidR="00D64D1A" w:rsidRDefault="00B56531">
            <w:r>
              <w:rPr>
                <w:sz w:val="17"/>
                <w:szCs w:val="17"/>
              </w:rPr>
              <w:t>Internazionalizzazione aziendale: contratti, finanziamenti e gestione dei rischi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1D0CB0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7C87B0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6E5D47" w14:textId="77777777" w:rsidR="00D64D1A" w:rsidRDefault="00D64D1A"/>
        </w:tc>
      </w:tr>
      <w:tr w:rsidR="00D64D1A" w14:paraId="095DE231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99BA5F" w14:textId="77777777" w:rsidR="00D64D1A" w:rsidRDefault="00B56531">
            <w:r>
              <w:rPr>
                <w:sz w:val="17"/>
                <w:szCs w:val="17"/>
              </w:rPr>
              <w:t>Contabilità e bilancio - la gestione amministrativa dell'azienda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8F7DCA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D99FD4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D53BA4" w14:textId="77777777" w:rsidR="00D64D1A" w:rsidRDefault="00D64D1A"/>
        </w:tc>
      </w:tr>
      <w:tr w:rsidR="00D64D1A" w14:paraId="16288BA5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BB1C95" w14:textId="77777777" w:rsidR="00D64D1A" w:rsidRDefault="00B56531">
            <w:r>
              <w:rPr>
                <w:sz w:val="17"/>
                <w:szCs w:val="17"/>
              </w:rPr>
              <w:t>Elementi di controllo di gestione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447578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5B4175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EAD635" w14:textId="77777777" w:rsidR="00D64D1A" w:rsidRDefault="00D64D1A"/>
        </w:tc>
      </w:tr>
      <w:tr w:rsidR="00D64D1A" w14:paraId="0975631F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81EAFF" w14:textId="77777777" w:rsidR="00D64D1A" w:rsidRDefault="00B56531">
            <w:r>
              <w:rPr>
                <w:sz w:val="17"/>
                <w:szCs w:val="17"/>
              </w:rPr>
              <w:t>Business Plan e gestione finanziaria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20F901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FD4FF6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F17DD6" w14:textId="77777777" w:rsidR="00D64D1A" w:rsidRDefault="00D64D1A"/>
        </w:tc>
      </w:tr>
      <w:tr w:rsidR="00D64D1A" w14:paraId="6726AC8E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6850B5" w14:textId="77777777" w:rsidR="00D64D1A" w:rsidRDefault="00B56531">
            <w:r>
              <w:rPr>
                <w:sz w:val="17"/>
                <w:szCs w:val="17"/>
              </w:rPr>
              <w:t>Nuove normative sulle gare d'appalto e Mepa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D35A6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3011EC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2C64DF" w14:textId="77777777" w:rsidR="00D64D1A" w:rsidRDefault="00D64D1A"/>
        </w:tc>
      </w:tr>
      <w:tr w:rsidR="00D64D1A" w14:paraId="53924B38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B6B2DB" w14:textId="77777777" w:rsidR="00D64D1A" w:rsidRDefault="00B56531">
            <w:r>
              <w:rPr>
                <w:sz w:val="17"/>
                <w:szCs w:val="17"/>
              </w:rPr>
              <w:t>Esportazioni e Importazioni senza Errori: Strategie, Regole e Strumenti per l'Ufficio Estero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F84B48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6CED30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D410B9" w14:textId="77777777" w:rsidR="00D64D1A" w:rsidRDefault="00D64D1A"/>
        </w:tc>
      </w:tr>
      <w:tr w:rsidR="00D64D1A" w14:paraId="2D60A411" w14:textId="77777777">
        <w:tc>
          <w:tcPr>
            <w:tcW w:w="0" w:type="auto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A4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2E5C7E29" w14:textId="77777777" w:rsidR="00D64D1A" w:rsidRDefault="00B56531">
            <w:r>
              <w:rPr>
                <w:b/>
                <w:bCs/>
                <w:color w:val="FFFFFF"/>
              </w:rPr>
              <w:t>Automazione e Processi Produttivi</w:t>
            </w:r>
          </w:p>
        </w:tc>
      </w:tr>
      <w:tr w:rsidR="00D64D1A" w14:paraId="04509DBD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82EA5A" w14:textId="77777777" w:rsidR="00D64D1A" w:rsidRDefault="00B56531">
            <w:r>
              <w:rPr>
                <w:sz w:val="17"/>
                <w:szCs w:val="17"/>
              </w:rPr>
              <w:t>Project Management - L'arte di gestire progetti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57828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BF5AF1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10A32B" w14:textId="77777777" w:rsidR="00D64D1A" w:rsidRDefault="00D64D1A"/>
        </w:tc>
      </w:tr>
      <w:tr w:rsidR="00D64D1A" w14:paraId="0F4E8632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C00B77" w14:textId="77777777" w:rsidR="00D64D1A" w:rsidRDefault="00B56531">
            <w:r>
              <w:rPr>
                <w:sz w:val="17"/>
                <w:szCs w:val="17"/>
              </w:rPr>
              <w:t>Il modello Agile: principi vantaggi e fasi di implementazione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84A9BA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7001B7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FE855A" w14:textId="77777777" w:rsidR="00D64D1A" w:rsidRDefault="00D64D1A"/>
        </w:tc>
      </w:tr>
      <w:tr w:rsidR="00D64D1A" w14:paraId="1A915D79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27EDDFE" w14:textId="77777777" w:rsidR="00D64D1A" w:rsidRDefault="00B56531">
            <w:r>
              <w:rPr>
                <w:sz w:val="17"/>
                <w:szCs w:val="17"/>
              </w:rPr>
              <w:t>Industria 4.0, Piano Transizione 5.0 e trasformazione digitale delle imprese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172B18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DD1F0B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FCD558" w14:textId="77777777" w:rsidR="00D64D1A" w:rsidRDefault="00D64D1A"/>
        </w:tc>
      </w:tr>
      <w:tr w:rsidR="00D64D1A" w14:paraId="1103554C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BBAFE4" w14:textId="77777777" w:rsidR="00D64D1A" w:rsidRDefault="00B56531">
            <w:r>
              <w:rPr>
                <w:sz w:val="17"/>
                <w:szCs w:val="17"/>
              </w:rPr>
              <w:t>Open Innovation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579BDE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03458C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900B03" w14:textId="77777777" w:rsidR="00D64D1A" w:rsidRDefault="00D64D1A"/>
        </w:tc>
      </w:tr>
      <w:tr w:rsidR="00D64D1A" w14:paraId="6CDEB3A5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EC0AF8" w14:textId="77777777" w:rsidR="00D64D1A" w:rsidRDefault="00B56531">
            <w:r>
              <w:rPr>
                <w:sz w:val="17"/>
                <w:szCs w:val="17"/>
              </w:rPr>
              <w:t>Introduzione ai software per il Disegno meccanico in 2D e 3D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6D9513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FCD099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8DB3720" w14:textId="77777777" w:rsidR="00D64D1A" w:rsidRDefault="00D64D1A"/>
        </w:tc>
      </w:tr>
      <w:tr w:rsidR="00D64D1A" w14:paraId="5A112F5E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9EA5CC" w14:textId="77777777" w:rsidR="00D64D1A" w:rsidRDefault="00B56531">
            <w:r>
              <w:rPr>
                <w:sz w:val="17"/>
                <w:szCs w:val="17"/>
              </w:rPr>
              <w:t>Modellazione e stampa 3D - corso introduttivo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4B4977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4E4994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696340" w14:textId="77777777" w:rsidR="00D64D1A" w:rsidRDefault="00D64D1A"/>
        </w:tc>
      </w:tr>
      <w:tr w:rsidR="00D64D1A" w14:paraId="082B3DFF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530DED" w14:textId="77777777" w:rsidR="00D64D1A" w:rsidRDefault="00B56531">
            <w:r>
              <w:rPr>
                <w:sz w:val="17"/>
                <w:szCs w:val="17"/>
              </w:rPr>
              <w:t>Fondamenti di programmazione CNC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4A22B3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022128E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2EB038" w14:textId="77777777" w:rsidR="00D64D1A" w:rsidRDefault="00D64D1A"/>
        </w:tc>
      </w:tr>
      <w:tr w:rsidR="00D64D1A" w14:paraId="227B5FC7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F61774" w14:textId="77777777" w:rsidR="00D64D1A" w:rsidRDefault="00B56531">
            <w:r>
              <w:rPr>
                <w:sz w:val="17"/>
                <w:szCs w:val="17"/>
              </w:rPr>
              <w:t>Introduzione ai sistemi di esecuzione della produzione (MES)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EEC9B4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BCF54D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1B6EED" w14:textId="77777777" w:rsidR="00D64D1A" w:rsidRDefault="00D64D1A"/>
        </w:tc>
      </w:tr>
      <w:tr w:rsidR="00D64D1A" w14:paraId="75B09F4C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161B6C" w14:textId="77777777" w:rsidR="00D64D1A" w:rsidRDefault="00B56531">
            <w:r>
              <w:rPr>
                <w:sz w:val="17"/>
                <w:szCs w:val="17"/>
              </w:rPr>
              <w:t>Introduzione ai sistemi di gestione delle risorse aziendali (ERP)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26FF09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12DF66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1131CE" w14:textId="77777777" w:rsidR="00D64D1A" w:rsidRDefault="00D64D1A"/>
        </w:tc>
      </w:tr>
      <w:tr w:rsidR="00D64D1A" w14:paraId="7F134BBC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DC235E" w14:textId="77777777" w:rsidR="00D64D1A" w:rsidRDefault="00B56531">
            <w:r>
              <w:rPr>
                <w:sz w:val="17"/>
                <w:szCs w:val="17"/>
              </w:rPr>
              <w:t>Lean Office: come aumentare l'efficienza dei processi decisionali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459141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E26F17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CC7E3A" w14:textId="77777777" w:rsidR="00D64D1A" w:rsidRDefault="00D64D1A"/>
        </w:tc>
      </w:tr>
      <w:tr w:rsidR="00D64D1A" w14:paraId="58C3405E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4D753E" w14:textId="77777777" w:rsidR="00D64D1A" w:rsidRDefault="00B56531">
            <w:r>
              <w:rPr>
                <w:sz w:val="17"/>
                <w:szCs w:val="17"/>
              </w:rPr>
              <w:t>Principi e strategie per l'ottimizzazione del processo produttivo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978E70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401A08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33795A" w14:textId="77777777" w:rsidR="00D64D1A" w:rsidRDefault="00D64D1A"/>
        </w:tc>
      </w:tr>
      <w:tr w:rsidR="00D64D1A" w14:paraId="723A8DC6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5894BB6" w14:textId="77777777" w:rsidR="00D64D1A" w:rsidRDefault="00B56531">
            <w:r>
              <w:rPr>
                <w:sz w:val="17"/>
                <w:szCs w:val="17"/>
              </w:rPr>
              <w:t>Lettura del disegno meccanico - corso base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2A5EBC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810F10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D2BBE90" w14:textId="77777777" w:rsidR="00D64D1A" w:rsidRDefault="00D64D1A"/>
        </w:tc>
      </w:tr>
      <w:tr w:rsidR="00D64D1A" w14:paraId="1CEB42DB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B5DE19C" w14:textId="77777777" w:rsidR="00D64D1A" w:rsidRDefault="00B56531">
            <w:r>
              <w:rPr>
                <w:sz w:val="17"/>
                <w:szCs w:val="17"/>
              </w:rPr>
              <w:t>Lean Production: il miglioramento continuo nei processi manifatturieri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A50119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281DB6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088BE3" w14:textId="77777777" w:rsidR="00D64D1A" w:rsidRDefault="00D64D1A"/>
        </w:tc>
      </w:tr>
      <w:tr w:rsidR="00D64D1A" w14:paraId="629D78B7" w14:textId="77777777">
        <w:tc>
          <w:tcPr>
            <w:tcW w:w="0" w:type="auto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A4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087098AA" w14:textId="77777777" w:rsidR="00D64D1A" w:rsidRDefault="00B56531">
            <w:r>
              <w:rPr>
                <w:b/>
                <w:bCs/>
                <w:color w:val="FFFFFF"/>
              </w:rPr>
              <w:t>Qualità e Sostenibilità</w:t>
            </w:r>
          </w:p>
        </w:tc>
      </w:tr>
      <w:tr w:rsidR="00D64D1A" w14:paraId="520EB13A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2CDED8" w14:textId="77777777" w:rsidR="00D64D1A" w:rsidRDefault="00B56531">
            <w:r>
              <w:rPr>
                <w:sz w:val="17"/>
                <w:szCs w:val="17"/>
              </w:rPr>
              <w:t>Marketing sostenibile - Comunicare la Responsabilità sociale d'impresa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6DE08F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4C8A7E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69D4A0" w14:textId="77777777" w:rsidR="00D64D1A" w:rsidRDefault="00D64D1A"/>
        </w:tc>
      </w:tr>
      <w:tr w:rsidR="00D64D1A" w14:paraId="061309FE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B1D344" w14:textId="77777777" w:rsidR="00D64D1A" w:rsidRDefault="00B56531">
            <w:r>
              <w:rPr>
                <w:sz w:val="17"/>
                <w:szCs w:val="17"/>
              </w:rPr>
              <w:t>Introduzione alla Sostenibilità nelle imprese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29F55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A77297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E40EA7" w14:textId="77777777" w:rsidR="00D64D1A" w:rsidRDefault="00D64D1A"/>
        </w:tc>
      </w:tr>
      <w:tr w:rsidR="00D64D1A" w14:paraId="00299709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730947" w14:textId="77777777" w:rsidR="00D64D1A" w:rsidRDefault="00B56531">
            <w:r>
              <w:rPr>
                <w:sz w:val="17"/>
                <w:szCs w:val="17"/>
              </w:rPr>
              <w:t>Corporate Governance: integrare Sostenibilità e Competitività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379E85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C910DB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9898C5" w14:textId="77777777" w:rsidR="00D64D1A" w:rsidRDefault="00D64D1A"/>
        </w:tc>
      </w:tr>
      <w:tr w:rsidR="00D64D1A" w14:paraId="2A8DB3D7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93E319" w14:textId="77777777" w:rsidR="00D64D1A" w:rsidRDefault="00B56531">
            <w:r>
              <w:rPr>
                <w:sz w:val="17"/>
                <w:szCs w:val="17"/>
              </w:rPr>
              <w:lastRenderedPageBreak/>
              <w:t>Life Cycle Assessment (LCA), Life Cicle Thinking (LCT) ed Ecodesing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C2415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80EE00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3774EE" w14:textId="77777777" w:rsidR="00D64D1A" w:rsidRDefault="00D64D1A"/>
        </w:tc>
      </w:tr>
      <w:tr w:rsidR="00D64D1A" w14:paraId="48F38FE2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9390FBB" w14:textId="77777777" w:rsidR="00D64D1A" w:rsidRDefault="00B56531">
            <w:r>
              <w:rPr>
                <w:sz w:val="17"/>
                <w:szCs w:val="17"/>
              </w:rPr>
              <w:t>Green Transition e modelli di business: opportunità strategiche per aziende innovative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1D3D7E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5CCEC55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933F63" w14:textId="77777777" w:rsidR="00D64D1A" w:rsidRDefault="00D64D1A"/>
        </w:tc>
      </w:tr>
      <w:tr w:rsidR="00D64D1A" w14:paraId="5519F45D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2E39F8D" w14:textId="77777777" w:rsidR="00D64D1A" w:rsidRDefault="00B56531">
            <w:r>
              <w:rPr>
                <w:sz w:val="17"/>
                <w:szCs w:val="17"/>
              </w:rPr>
              <w:t>Le certificazioni di processo e di prodotto - corso introduttivo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6CC4E2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C9D1B7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7F3B7D" w14:textId="77777777" w:rsidR="00D64D1A" w:rsidRDefault="00D64D1A"/>
        </w:tc>
      </w:tr>
      <w:tr w:rsidR="00D64D1A" w14:paraId="70617C16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C07856" w14:textId="77777777" w:rsidR="00D64D1A" w:rsidRDefault="00B56531">
            <w:r>
              <w:rPr>
                <w:sz w:val="17"/>
                <w:szCs w:val="17"/>
              </w:rPr>
              <w:t>Il sistema di gestione della sicurezza alimentare - corso introduttivo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5724D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8EE5DE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152CB9" w14:textId="77777777" w:rsidR="00D64D1A" w:rsidRDefault="00D64D1A"/>
        </w:tc>
      </w:tr>
      <w:tr w:rsidR="00D64D1A" w14:paraId="491E6410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E251C0" w14:textId="77777777" w:rsidR="00D64D1A" w:rsidRDefault="00B56531">
            <w:r>
              <w:rPr>
                <w:sz w:val="17"/>
                <w:szCs w:val="17"/>
              </w:rPr>
              <w:t>Sistema Integrato Qualità Sicurezza Ambiente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671309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520367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597D08" w14:textId="77777777" w:rsidR="00D64D1A" w:rsidRDefault="00D64D1A"/>
        </w:tc>
      </w:tr>
      <w:tr w:rsidR="00D64D1A" w14:paraId="274464A5" w14:textId="77777777">
        <w:tc>
          <w:tcPr>
            <w:tcW w:w="0" w:type="auto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A4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2DF19095" w14:textId="77777777" w:rsidR="00D64D1A" w:rsidRDefault="00B56531">
            <w:r>
              <w:rPr>
                <w:b/>
                <w:bCs/>
                <w:color w:val="FFFFFF"/>
              </w:rPr>
              <w:t>Competenze Trasversali</w:t>
            </w:r>
          </w:p>
        </w:tc>
      </w:tr>
      <w:tr w:rsidR="00D64D1A" w14:paraId="03D81CF7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5D5D07B" w14:textId="77777777" w:rsidR="00D64D1A" w:rsidRDefault="00B56531">
            <w:r>
              <w:rPr>
                <w:sz w:val="17"/>
                <w:szCs w:val="17"/>
              </w:rPr>
              <w:t>Resilienza: come gestire lo stress e affrontare le problematiche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BBD8C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5938CE9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8919398" w14:textId="77777777" w:rsidR="00D64D1A" w:rsidRDefault="00D64D1A"/>
        </w:tc>
      </w:tr>
      <w:tr w:rsidR="00D64D1A" w14:paraId="502D0887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DBF531" w14:textId="77777777" w:rsidR="00D64D1A" w:rsidRDefault="00B56531">
            <w:r>
              <w:rPr>
                <w:sz w:val="17"/>
                <w:szCs w:val="17"/>
              </w:rPr>
              <w:t>Intelligenza emotiva - gestire lo stress e prevenire il burn-out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5A1AE3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C6583E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34444C" w14:textId="77777777" w:rsidR="00D64D1A" w:rsidRDefault="00D64D1A"/>
        </w:tc>
      </w:tr>
      <w:tr w:rsidR="00D64D1A" w14:paraId="027A6FA8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ACF29D" w14:textId="77777777" w:rsidR="00D64D1A" w:rsidRDefault="00B56531">
            <w:r>
              <w:rPr>
                <w:sz w:val="17"/>
                <w:szCs w:val="17"/>
              </w:rPr>
              <w:t>Liberarsi dallo stress per lavorare meglio e stare meglio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E46D7F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49494C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8DD03C" w14:textId="77777777" w:rsidR="00D64D1A" w:rsidRDefault="00D64D1A"/>
        </w:tc>
      </w:tr>
      <w:tr w:rsidR="00D64D1A" w14:paraId="61C28E67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1A3C0D" w14:textId="77777777" w:rsidR="00D64D1A" w:rsidRDefault="00B56531">
            <w:r>
              <w:rPr>
                <w:sz w:val="17"/>
                <w:szCs w:val="17"/>
              </w:rPr>
              <w:t>Comunicazione interpersonale e Intelligenza emotiva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7E8528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C7367B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81FC8D" w14:textId="77777777" w:rsidR="00D64D1A" w:rsidRDefault="00D64D1A"/>
        </w:tc>
      </w:tr>
      <w:tr w:rsidR="00D64D1A" w14:paraId="3BEED10B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FDDF5CF" w14:textId="77777777" w:rsidR="00D64D1A" w:rsidRDefault="00B56531">
            <w:r>
              <w:rPr>
                <w:sz w:val="17"/>
                <w:szCs w:val="17"/>
              </w:rPr>
              <w:t>Team working, autoriflessione e ascolto empatico nei lavori d'equipe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2BF1BA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E512DD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1154CC" w14:textId="77777777" w:rsidR="00D64D1A" w:rsidRDefault="00D64D1A"/>
        </w:tc>
      </w:tr>
      <w:tr w:rsidR="00D64D1A" w14:paraId="318395F6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D6544C" w14:textId="77777777" w:rsidR="00D64D1A" w:rsidRDefault="00B56531">
            <w:r>
              <w:rPr>
                <w:sz w:val="17"/>
                <w:szCs w:val="17"/>
              </w:rPr>
              <w:t>Team building strumenti e strategie per lavorare insieme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6CB9BB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1E17C5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82BC6F" w14:textId="77777777" w:rsidR="00D64D1A" w:rsidRDefault="00D64D1A"/>
        </w:tc>
      </w:tr>
      <w:tr w:rsidR="00D64D1A" w14:paraId="36440093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1CDB95" w14:textId="77777777" w:rsidR="00D64D1A" w:rsidRDefault="00B56531">
            <w:r>
              <w:rPr>
                <w:sz w:val="17"/>
                <w:szCs w:val="17"/>
              </w:rPr>
              <w:t>Dalla Complessità alla soluzione: Problem Solving e Decision Making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20951C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050C92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BFF5C3" w14:textId="77777777" w:rsidR="00D64D1A" w:rsidRDefault="00D64D1A"/>
        </w:tc>
      </w:tr>
      <w:tr w:rsidR="00D64D1A" w14:paraId="09402FD3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D6CCDC" w14:textId="77777777" w:rsidR="00D64D1A" w:rsidRDefault="00B56531">
            <w:r>
              <w:rPr>
                <w:sz w:val="17"/>
                <w:szCs w:val="17"/>
              </w:rPr>
              <w:t>Mentalità vincente - sviluppare proattività, causatività e problem solving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7DFC5F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47AA4B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5CDABC" w14:textId="77777777" w:rsidR="00D64D1A" w:rsidRDefault="00D64D1A"/>
        </w:tc>
      </w:tr>
      <w:tr w:rsidR="00D64D1A" w14:paraId="1A097293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7756BD" w14:textId="77777777" w:rsidR="00D64D1A" w:rsidRDefault="00B56531">
            <w:r>
              <w:rPr>
                <w:sz w:val="17"/>
                <w:szCs w:val="17"/>
              </w:rPr>
              <w:t>Il talento delle Donne: leadership al femminile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478D7E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0BE5EE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80960F" w14:textId="77777777" w:rsidR="00D64D1A" w:rsidRDefault="00D64D1A"/>
        </w:tc>
      </w:tr>
      <w:tr w:rsidR="00D64D1A" w14:paraId="5EF84E63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7D42EC" w14:textId="77777777" w:rsidR="00D64D1A" w:rsidRDefault="00B56531">
            <w:r>
              <w:rPr>
                <w:sz w:val="17"/>
                <w:szCs w:val="17"/>
              </w:rPr>
              <w:t>Essere leader in un mondo che cambia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7D608E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EDF523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E2197B" w14:textId="77777777" w:rsidR="00D64D1A" w:rsidRDefault="00D64D1A"/>
        </w:tc>
      </w:tr>
      <w:tr w:rsidR="00D64D1A" w14:paraId="12A29100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6E40979" w14:textId="77777777" w:rsidR="00D64D1A" w:rsidRDefault="00B56531">
            <w:r>
              <w:rPr>
                <w:sz w:val="17"/>
                <w:szCs w:val="17"/>
              </w:rPr>
              <w:t>Time Management - La gestione del tempo e delle priorità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4C5B2C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527654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92826E" w14:textId="77777777" w:rsidR="00D64D1A" w:rsidRDefault="00D64D1A"/>
        </w:tc>
      </w:tr>
      <w:tr w:rsidR="00D64D1A" w14:paraId="51E90C71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A17B14" w14:textId="77777777" w:rsidR="00D64D1A" w:rsidRDefault="00B56531">
            <w:r>
              <w:rPr>
                <w:sz w:val="17"/>
                <w:szCs w:val="17"/>
              </w:rPr>
              <w:t>Gestione del conflitto e negoziazione nelle relazioni interpersonali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B6C15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6E35DA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114B177" w14:textId="77777777" w:rsidR="00D64D1A" w:rsidRDefault="00D64D1A"/>
        </w:tc>
      </w:tr>
      <w:tr w:rsidR="00D64D1A" w14:paraId="67A4A2EE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8F23EA" w14:textId="77777777" w:rsidR="00D64D1A" w:rsidRDefault="00B56531">
            <w:r>
              <w:rPr>
                <w:sz w:val="17"/>
                <w:szCs w:val="17"/>
              </w:rPr>
              <w:t>La gestione dei conflitti e delle situazioni critiche in azienda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1B22F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8FD7762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D9E149" w14:textId="77777777" w:rsidR="00D64D1A" w:rsidRDefault="00D64D1A"/>
        </w:tc>
      </w:tr>
      <w:tr w:rsidR="00D64D1A" w14:paraId="139D02C0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0B7681" w14:textId="77777777" w:rsidR="00D64D1A" w:rsidRDefault="00B56531">
            <w:r>
              <w:rPr>
                <w:sz w:val="17"/>
                <w:szCs w:val="17"/>
              </w:rPr>
              <w:t>Responsabilità professionale e Responsabilità della struttura sanitaria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CDF7DE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AB0B05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D26C99" w14:textId="77777777" w:rsidR="00D64D1A" w:rsidRDefault="00D64D1A"/>
        </w:tc>
      </w:tr>
      <w:tr w:rsidR="00D64D1A" w14:paraId="70BD3FA7" w14:textId="77777777">
        <w:tc>
          <w:tcPr>
            <w:tcW w:w="0" w:type="auto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A4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097F3913" w14:textId="77777777" w:rsidR="00D64D1A" w:rsidRDefault="00B56531">
            <w:r>
              <w:rPr>
                <w:b/>
                <w:bCs/>
                <w:color w:val="FFFFFF"/>
              </w:rPr>
              <w:t>Marketing e Vendite</w:t>
            </w:r>
          </w:p>
        </w:tc>
      </w:tr>
      <w:tr w:rsidR="00D64D1A" w14:paraId="4B9F0529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3FDAE3" w14:textId="77777777" w:rsidR="00D64D1A" w:rsidRDefault="00B56531">
            <w:r>
              <w:rPr>
                <w:sz w:val="17"/>
                <w:szCs w:val="17"/>
              </w:rPr>
              <w:t>Farsi trovare dai motori di ricerca - SEM, SEO, SEA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CFB9F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0DF5B5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97C64C" w14:textId="77777777" w:rsidR="00D64D1A" w:rsidRDefault="00D64D1A"/>
        </w:tc>
      </w:tr>
      <w:tr w:rsidR="00D64D1A" w14:paraId="7AAA1546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95CE89" w14:textId="77777777" w:rsidR="00D64D1A" w:rsidRDefault="00B56531">
            <w:r>
              <w:rPr>
                <w:sz w:val="17"/>
                <w:szCs w:val="17"/>
              </w:rPr>
              <w:t>Grafica creativa con CANVA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21330A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AFD53B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942708" w14:textId="77777777" w:rsidR="00D64D1A" w:rsidRDefault="00D64D1A"/>
        </w:tc>
      </w:tr>
      <w:tr w:rsidR="00D64D1A" w14:paraId="3F91FC03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FF278C" w14:textId="77777777" w:rsidR="00D64D1A" w:rsidRDefault="00B56531">
            <w:r>
              <w:rPr>
                <w:sz w:val="17"/>
                <w:szCs w:val="17"/>
              </w:rPr>
              <w:t>Grafica Digitale: Photoshop, InDesign e Illustrator per la comunicazione visiva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9D0F48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0602CCD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A380D2" w14:textId="77777777" w:rsidR="00D64D1A" w:rsidRDefault="00D64D1A"/>
        </w:tc>
      </w:tr>
      <w:tr w:rsidR="00D64D1A" w14:paraId="25A780FF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7DE584" w14:textId="77777777" w:rsidR="00D64D1A" w:rsidRDefault="00B56531">
            <w:r>
              <w:rPr>
                <w:sz w:val="17"/>
                <w:szCs w:val="17"/>
              </w:rPr>
              <w:t>Fondamenti di negoziazione, vendita e gestione del cliente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DADE69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D93135F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5B0A51" w14:textId="77777777" w:rsidR="00D64D1A" w:rsidRDefault="00D64D1A"/>
        </w:tc>
      </w:tr>
      <w:tr w:rsidR="00D64D1A" w14:paraId="1556C0C2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0C79A0" w14:textId="77777777" w:rsidR="00D64D1A" w:rsidRDefault="00B56531">
            <w:r>
              <w:rPr>
                <w:sz w:val="17"/>
                <w:szCs w:val="17"/>
              </w:rPr>
              <w:t>Social media e Personal Branding: strumenti per farti conoscere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A2B170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20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7DE603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EDD024" w14:textId="77777777" w:rsidR="00D64D1A" w:rsidRDefault="00D64D1A"/>
        </w:tc>
      </w:tr>
      <w:tr w:rsidR="00D64D1A" w14:paraId="39E8B33F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2D977C" w14:textId="77777777" w:rsidR="00D64D1A" w:rsidRDefault="00B56531">
            <w:r>
              <w:rPr>
                <w:sz w:val="17"/>
                <w:szCs w:val="17"/>
              </w:rPr>
              <w:t>Creare e lanciare Campagne di successo sui Social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19550D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2E0A7DE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94C8CF" w14:textId="77777777" w:rsidR="00D64D1A" w:rsidRDefault="00D64D1A"/>
        </w:tc>
      </w:tr>
      <w:tr w:rsidR="00D64D1A" w14:paraId="11D9E117" w14:textId="77777777">
        <w:tc>
          <w:tcPr>
            <w:tcW w:w="0" w:type="auto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A4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2F315014" w14:textId="77777777" w:rsidR="00D64D1A" w:rsidRDefault="00B56531">
            <w:r>
              <w:rPr>
                <w:b/>
                <w:bCs/>
                <w:color w:val="FFFFFF"/>
              </w:rPr>
              <w:t>Intelligenza Artificiale</w:t>
            </w:r>
          </w:p>
        </w:tc>
      </w:tr>
      <w:tr w:rsidR="00D64D1A" w14:paraId="507173F1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9CF051" w14:textId="77777777" w:rsidR="00D64D1A" w:rsidRDefault="00B56531">
            <w:r>
              <w:rPr>
                <w:sz w:val="17"/>
                <w:szCs w:val="17"/>
              </w:rPr>
              <w:t>L'IA per le vendite: ottimizzazione delle attività commerciali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BC3FC6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E75B94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B13600" w14:textId="77777777" w:rsidR="00D64D1A" w:rsidRDefault="00D64D1A"/>
        </w:tc>
      </w:tr>
      <w:tr w:rsidR="00D64D1A" w14:paraId="00C633EB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B79CB81" w14:textId="77777777" w:rsidR="00D64D1A" w:rsidRDefault="00B56531">
            <w:r>
              <w:rPr>
                <w:sz w:val="17"/>
                <w:szCs w:val="17"/>
              </w:rPr>
              <w:t>Ottimizzare il Customer service con l'IA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80DD5D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CB94042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E2E70A" w14:textId="77777777" w:rsidR="00D64D1A" w:rsidRDefault="00D64D1A"/>
        </w:tc>
      </w:tr>
      <w:tr w:rsidR="00D64D1A" w14:paraId="5A3DBBF9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C26436" w14:textId="77777777" w:rsidR="00D64D1A" w:rsidRDefault="00B56531">
            <w:r>
              <w:rPr>
                <w:sz w:val="17"/>
                <w:szCs w:val="17"/>
              </w:rPr>
              <w:t>L'IA per il marketing e la comunicazione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B3B0C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64E89F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43CC425" w14:textId="77777777" w:rsidR="00D64D1A" w:rsidRDefault="00D64D1A"/>
        </w:tc>
      </w:tr>
      <w:tr w:rsidR="00D64D1A" w14:paraId="0659DBFF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612C08" w14:textId="77777777" w:rsidR="00D64D1A" w:rsidRDefault="00B56531">
            <w:r>
              <w:rPr>
                <w:sz w:val="17"/>
                <w:szCs w:val="17"/>
              </w:rPr>
              <w:t>Strumenti di intelligenza artificiale per la produttività aziendale e personale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E2E9F3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35EE37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5F7F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006CC7" w14:textId="77777777" w:rsidR="00D64D1A" w:rsidRDefault="00D64D1A"/>
        </w:tc>
      </w:tr>
      <w:tr w:rsidR="00D64D1A" w14:paraId="5D767DA3" w14:textId="77777777"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5986F9" w14:textId="77777777" w:rsidR="00D64D1A" w:rsidRDefault="00B56531">
            <w:r>
              <w:rPr>
                <w:sz w:val="17"/>
                <w:szCs w:val="17"/>
              </w:rPr>
              <w:t>Ottimizzare le operation con l'IA: produzione, manutenzione e logistica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9BE748" w14:textId="77777777" w:rsidR="00D64D1A" w:rsidRDefault="00B56531">
            <w:pPr>
              <w:jc w:val="center"/>
            </w:pPr>
            <w:r>
              <w:rPr>
                <w:sz w:val="17"/>
                <w:szCs w:val="17"/>
              </w:rPr>
              <w:t>24</w:t>
            </w:r>
          </w:p>
        </w:tc>
        <w:tc>
          <w:tcPr>
            <w:tcW w:w="190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04936B" w14:textId="77777777" w:rsidR="00D64D1A" w:rsidRDefault="00D64D1A"/>
        </w:tc>
        <w:tc>
          <w:tcPr>
            <w:tcW w:w="2460" w:type="dxa"/>
            <w:tcBorders>
              <w:top w:val="none" w:sz="0" w:space="0" w:color="FFFFFF"/>
              <w:left w:val="none" w:sz="0" w:space="0" w:color="FFFFFF"/>
              <w:bottom w:val="single" w:sz="2" w:space="0" w:color="DDEAF5"/>
              <w:right w:val="none" w:sz="0" w:space="0" w:color="FFFFFF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9836AE" w14:textId="77777777" w:rsidR="00D64D1A" w:rsidRDefault="00D64D1A"/>
        </w:tc>
      </w:tr>
    </w:tbl>
    <w:p w14:paraId="210748A8" w14:textId="77777777" w:rsidR="00D64D1A" w:rsidRDefault="00B56531">
      <w:pPr>
        <w:pBdr>
          <w:bottom w:val="single" w:sz="6" w:space="4" w:color="2E6DA4"/>
        </w:pBdr>
        <w:spacing w:before="280" w:after="100"/>
      </w:pPr>
      <w:r>
        <w:rPr>
          <w:b/>
          <w:bCs/>
          <w:color w:val="1B3A6B"/>
          <w:sz w:val="22"/>
          <w:szCs w:val="22"/>
        </w:rPr>
        <w:t>COME ADERIRE</w:t>
      </w:r>
    </w:p>
    <w:p w14:paraId="2F7B068F" w14:textId="2A396649" w:rsidR="00D64D1A" w:rsidRDefault="00B56531">
      <w:pPr>
        <w:spacing w:before="100" w:after="60"/>
      </w:pPr>
      <w:r>
        <w:rPr>
          <w:sz w:val="19"/>
          <w:szCs w:val="19"/>
        </w:rPr>
        <w:t xml:space="preserve">Inviare la scheda compilata entro </w:t>
      </w:r>
      <w:r w:rsidRPr="00B057F7">
        <w:rPr>
          <w:sz w:val="19"/>
          <w:szCs w:val="19"/>
        </w:rPr>
        <w:t>il</w:t>
      </w:r>
      <w:r w:rsidRPr="00B057F7">
        <w:rPr>
          <w:rStyle w:val="Collegamentoipertestuale"/>
          <w:b/>
          <w:bCs/>
          <w:u w:val="none"/>
        </w:rPr>
        <w:t xml:space="preserve"> </w:t>
      </w:r>
      <w:r w:rsidR="003561D6" w:rsidRPr="00B057F7">
        <w:rPr>
          <w:rStyle w:val="Collegamentoipertestuale"/>
          <w:b/>
          <w:bCs/>
          <w:u w:val="none"/>
        </w:rPr>
        <w:t xml:space="preserve">22 luglio </w:t>
      </w:r>
      <w:r w:rsidRPr="00B057F7">
        <w:rPr>
          <w:rStyle w:val="Collegamentoipertestuale"/>
          <w:b/>
          <w:bCs/>
          <w:u w:val="none"/>
        </w:rPr>
        <w:t>2026</w:t>
      </w:r>
      <w:r>
        <w:rPr>
          <w:sz w:val="19"/>
          <w:szCs w:val="19"/>
        </w:rPr>
        <w:t xml:space="preserve"> all'indirizzo:</w:t>
      </w:r>
    </w:p>
    <w:p w14:paraId="1DB77843" w14:textId="5608EF2A" w:rsidR="00D64D1A" w:rsidRPr="003561D6" w:rsidRDefault="00B56531">
      <w:pPr>
        <w:spacing w:before="60" w:after="60"/>
        <w:ind w:left="360"/>
        <w:rPr>
          <w:rStyle w:val="Collegamentoipertestuale"/>
          <w:u w:val="none"/>
        </w:rPr>
      </w:pPr>
      <w:r w:rsidRPr="003561D6">
        <w:rPr>
          <w:b/>
          <w:bCs/>
          <w:color w:val="2E6DA4"/>
        </w:rPr>
        <w:t xml:space="preserve">✉  </w:t>
      </w:r>
      <w:hyperlink r:id="rId11" w:history="1">
        <w:r w:rsidRPr="003561D6">
          <w:rPr>
            <w:rStyle w:val="Collegamentoipertestuale"/>
            <w:b/>
            <w:bCs/>
            <w:u w:val="none"/>
          </w:rPr>
          <w:t>ilaria.bertelli@centoform.it</w:t>
        </w:r>
      </w:hyperlink>
      <w:r w:rsidRPr="003561D6">
        <w:rPr>
          <w:rStyle w:val="Collegamentoipertestuale"/>
          <w:u w:val="none"/>
        </w:rPr>
        <w:t xml:space="preserve">  </w:t>
      </w:r>
      <w:r w:rsidR="003561D6">
        <w:rPr>
          <w:rStyle w:val="Collegamentoipertestuale"/>
          <w:u w:val="none"/>
        </w:rPr>
        <w:t xml:space="preserve">- </w:t>
      </w:r>
      <w:r w:rsidR="003561D6" w:rsidRPr="003561D6">
        <w:rPr>
          <w:rStyle w:val="Collegamentoipertestuale"/>
          <w:b/>
          <w:bCs/>
          <w:u w:val="none"/>
        </w:rPr>
        <w:t>342 1705950</w:t>
      </w:r>
    </w:p>
    <w:p w14:paraId="48533205" w14:textId="69645D7C" w:rsidR="003561D6" w:rsidRPr="003561D6" w:rsidRDefault="003561D6">
      <w:pPr>
        <w:spacing w:before="60" w:after="60"/>
        <w:ind w:left="360"/>
        <w:rPr>
          <w:rStyle w:val="Collegamentoipertestuale"/>
          <w:b/>
          <w:bCs/>
          <w:u w:val="none"/>
        </w:rPr>
      </w:pPr>
      <w:r w:rsidRPr="003561D6">
        <w:rPr>
          <w:b/>
          <w:bCs/>
          <w:color w:val="2E6DA4"/>
        </w:rPr>
        <w:t xml:space="preserve">✉  </w:t>
      </w:r>
      <w:hyperlink r:id="rId12" w:history="1">
        <w:r w:rsidRPr="003561D6">
          <w:rPr>
            <w:rStyle w:val="Collegamentoipertestuale"/>
            <w:b/>
            <w:bCs/>
            <w:u w:val="none"/>
          </w:rPr>
          <w:t>mina.gragnaniello@centoform.it</w:t>
        </w:r>
      </w:hyperlink>
      <w:r w:rsidRPr="003561D6">
        <w:rPr>
          <w:rStyle w:val="Collegamentoipertestuale"/>
          <w:u w:val="none"/>
        </w:rPr>
        <w:t xml:space="preserve"> </w:t>
      </w:r>
      <w:r>
        <w:rPr>
          <w:rStyle w:val="Collegamentoipertestuale"/>
          <w:u w:val="none"/>
        </w:rPr>
        <w:t xml:space="preserve">- </w:t>
      </w:r>
      <w:r w:rsidRPr="003561D6">
        <w:rPr>
          <w:rStyle w:val="Collegamentoipertestuale"/>
          <w:b/>
          <w:bCs/>
          <w:u w:val="none"/>
        </w:rPr>
        <w:t>344 0611563</w:t>
      </w:r>
    </w:p>
    <w:p w14:paraId="228D73CA" w14:textId="77777777" w:rsidR="00D64D1A" w:rsidRPr="003561D6" w:rsidRDefault="00B56531">
      <w:pPr>
        <w:spacing w:before="60" w:after="60"/>
        <w:rPr>
          <w:sz w:val="19"/>
          <w:szCs w:val="19"/>
        </w:rPr>
      </w:pPr>
      <w:r w:rsidRPr="003561D6">
        <w:rPr>
          <w:sz w:val="19"/>
          <w:szCs w:val="19"/>
        </w:rPr>
        <w:t>Le richieste saranno accettate in ordine di arrivo.</w:t>
      </w:r>
    </w:p>
    <w:sectPr w:rsidR="00D64D1A" w:rsidRPr="003561D6" w:rsidSect="00C0277A">
      <w:headerReference w:type="default" r:id="rId13"/>
      <w:footerReference w:type="default" r:id="rId14"/>
      <w:pgSz w:w="11906" w:h="16838"/>
      <w:pgMar w:top="900" w:right="900" w:bottom="90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E918C" w14:textId="77777777" w:rsidR="00D91CB0" w:rsidRDefault="00D91CB0">
      <w:r>
        <w:separator/>
      </w:r>
    </w:p>
  </w:endnote>
  <w:endnote w:type="continuationSeparator" w:id="0">
    <w:p w14:paraId="3CD9D7CC" w14:textId="77777777" w:rsidR="00D91CB0" w:rsidRDefault="00D9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8E66" w14:textId="6C2D7B1F" w:rsidR="00D64D1A" w:rsidRDefault="00B56531">
    <w:pPr>
      <w:pBdr>
        <w:top w:val="single" w:sz="4" w:space="6" w:color="C8D8EA"/>
      </w:pBdr>
      <w:tabs>
        <w:tab w:val="right" w:pos="9026"/>
      </w:tabs>
      <w:spacing w:before="80"/>
    </w:pPr>
    <w:r w:rsidRPr="00B11515">
      <w:rPr>
        <w:color w:val="auto"/>
        <w:sz w:val="18"/>
        <w:szCs w:val="18"/>
      </w:rPr>
      <w:t>Centoform</w:t>
    </w:r>
    <w:r w:rsidR="00B11515" w:rsidRPr="00B11515">
      <w:rPr>
        <w:color w:val="auto"/>
        <w:sz w:val="18"/>
        <w:szCs w:val="18"/>
      </w:rPr>
      <w:t xml:space="preserve"> Srl —</w:t>
    </w:r>
    <w:r w:rsidRPr="00B11515">
      <w:rPr>
        <w:color w:val="auto"/>
        <w:sz w:val="18"/>
        <w:szCs w:val="18"/>
      </w:rPr>
      <w:t xml:space="preserve"> </w:t>
    </w:r>
    <w:r w:rsidR="00C0277A" w:rsidRPr="00B11515">
      <w:rPr>
        <w:color w:val="auto"/>
        <w:sz w:val="18"/>
        <w:szCs w:val="18"/>
      </w:rPr>
      <w:t>ilaria.bertelli@centoform.it 342 1705950|</w:t>
    </w:r>
    <w:r w:rsidRPr="00B11515">
      <w:rPr>
        <w:color w:val="auto"/>
        <w:sz w:val="18"/>
        <w:szCs w:val="18"/>
      </w:rPr>
      <w:t xml:space="preserve">  </w:t>
    </w:r>
    <w:hyperlink r:id="rId1" w:history="1">
      <w:r w:rsidR="00C0277A" w:rsidRPr="00B11515">
        <w:rPr>
          <w:color w:val="auto"/>
          <w:sz w:val="18"/>
          <w:szCs w:val="18"/>
        </w:rPr>
        <w:t>mina.gragnaniello@centoform.it</w:t>
      </w:r>
    </w:hyperlink>
    <w:r w:rsidR="00C0277A" w:rsidRPr="00B11515">
      <w:rPr>
        <w:color w:val="auto"/>
        <w:sz w:val="18"/>
        <w:szCs w:val="18"/>
      </w:rPr>
      <w:t xml:space="preserve"> 344 0611563</w:t>
    </w:r>
    <w:r w:rsidRPr="00B11515">
      <w:rPr>
        <w:color w:val="auto"/>
      </w:rPr>
      <w:tab/>
    </w:r>
    <w:r>
      <w:rPr>
        <w:color w:val="888888"/>
        <w:sz w:val="16"/>
        <w:szCs w:val="16"/>
      </w:rPr>
      <w:t xml:space="preserve">Pag.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7C0E55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B34A" w14:textId="77777777" w:rsidR="00D91CB0" w:rsidRDefault="00D91CB0">
      <w:r>
        <w:separator/>
      </w:r>
    </w:p>
  </w:footnote>
  <w:footnote w:type="continuationSeparator" w:id="0">
    <w:p w14:paraId="2A487587" w14:textId="77777777" w:rsidR="00D91CB0" w:rsidRDefault="00D91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B130" w14:textId="77777777" w:rsidR="00000000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65101"/>
    <w:multiLevelType w:val="hybridMultilevel"/>
    <w:tmpl w:val="B3BA6026"/>
    <w:lvl w:ilvl="0" w:tplc="EEEA21E4">
      <w:start w:val="1"/>
      <w:numFmt w:val="bullet"/>
      <w:lvlText w:val="●"/>
      <w:lvlJc w:val="left"/>
      <w:pPr>
        <w:ind w:left="720" w:hanging="360"/>
      </w:pPr>
    </w:lvl>
    <w:lvl w:ilvl="1" w:tplc="B07AC7EA">
      <w:start w:val="1"/>
      <w:numFmt w:val="bullet"/>
      <w:lvlText w:val="○"/>
      <w:lvlJc w:val="left"/>
      <w:pPr>
        <w:ind w:left="1440" w:hanging="360"/>
      </w:pPr>
    </w:lvl>
    <w:lvl w:ilvl="2" w:tplc="DD860800">
      <w:start w:val="1"/>
      <w:numFmt w:val="bullet"/>
      <w:lvlText w:val="■"/>
      <w:lvlJc w:val="left"/>
      <w:pPr>
        <w:ind w:left="2160" w:hanging="360"/>
      </w:pPr>
    </w:lvl>
    <w:lvl w:ilvl="3" w:tplc="682E15E0">
      <w:start w:val="1"/>
      <w:numFmt w:val="bullet"/>
      <w:lvlText w:val="●"/>
      <w:lvlJc w:val="left"/>
      <w:pPr>
        <w:ind w:left="2880" w:hanging="360"/>
      </w:pPr>
    </w:lvl>
    <w:lvl w:ilvl="4" w:tplc="BB10C656">
      <w:start w:val="1"/>
      <w:numFmt w:val="bullet"/>
      <w:lvlText w:val="○"/>
      <w:lvlJc w:val="left"/>
      <w:pPr>
        <w:ind w:left="3600" w:hanging="360"/>
      </w:pPr>
    </w:lvl>
    <w:lvl w:ilvl="5" w:tplc="56544746">
      <w:start w:val="1"/>
      <w:numFmt w:val="bullet"/>
      <w:lvlText w:val="■"/>
      <w:lvlJc w:val="left"/>
      <w:pPr>
        <w:ind w:left="4320" w:hanging="360"/>
      </w:pPr>
    </w:lvl>
    <w:lvl w:ilvl="6" w:tplc="9FF4CB96">
      <w:start w:val="1"/>
      <w:numFmt w:val="bullet"/>
      <w:lvlText w:val="●"/>
      <w:lvlJc w:val="left"/>
      <w:pPr>
        <w:ind w:left="5040" w:hanging="360"/>
      </w:pPr>
    </w:lvl>
    <w:lvl w:ilvl="7" w:tplc="C1F452B6">
      <w:start w:val="1"/>
      <w:numFmt w:val="bullet"/>
      <w:lvlText w:val="●"/>
      <w:lvlJc w:val="left"/>
      <w:pPr>
        <w:ind w:left="5760" w:hanging="360"/>
      </w:pPr>
    </w:lvl>
    <w:lvl w:ilvl="8" w:tplc="A0460748">
      <w:start w:val="1"/>
      <w:numFmt w:val="bullet"/>
      <w:lvlText w:val="●"/>
      <w:lvlJc w:val="left"/>
      <w:pPr>
        <w:ind w:left="6480" w:hanging="360"/>
      </w:pPr>
    </w:lvl>
  </w:abstractNum>
  <w:num w:numId="1" w16cid:durableId="5160408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D1A"/>
    <w:rsid w:val="0027007F"/>
    <w:rsid w:val="003043BD"/>
    <w:rsid w:val="0033426A"/>
    <w:rsid w:val="003561D6"/>
    <w:rsid w:val="003567FB"/>
    <w:rsid w:val="003913DE"/>
    <w:rsid w:val="00580B9D"/>
    <w:rsid w:val="006A370F"/>
    <w:rsid w:val="00775D1F"/>
    <w:rsid w:val="007C0E55"/>
    <w:rsid w:val="008A7791"/>
    <w:rsid w:val="00921DEB"/>
    <w:rsid w:val="0095428B"/>
    <w:rsid w:val="00B057F7"/>
    <w:rsid w:val="00B11515"/>
    <w:rsid w:val="00B2481E"/>
    <w:rsid w:val="00B56531"/>
    <w:rsid w:val="00BC2427"/>
    <w:rsid w:val="00C0277A"/>
    <w:rsid w:val="00C1612B"/>
    <w:rsid w:val="00CE5572"/>
    <w:rsid w:val="00D44165"/>
    <w:rsid w:val="00D64D1A"/>
    <w:rsid w:val="00D70D4F"/>
    <w:rsid w:val="00D83FBE"/>
    <w:rsid w:val="00D91CB0"/>
    <w:rsid w:val="00E57F63"/>
    <w:rsid w:val="00F007CD"/>
    <w:rsid w:val="00FD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15808"/>
  <w15:docId w15:val="{EB9ED856-3462-45FE-9058-340CF845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44444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0E5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C0E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E55"/>
  </w:style>
  <w:style w:type="paragraph" w:styleId="Pidipagina">
    <w:name w:val="footer"/>
    <w:basedOn w:val="Normale"/>
    <w:link w:val="PidipaginaCarattere"/>
    <w:uiPriority w:val="99"/>
    <w:unhideWhenUsed/>
    <w:rsid w:val="007C0E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E55"/>
  </w:style>
  <w:style w:type="table" w:styleId="Grigliatabella">
    <w:name w:val="Table Grid"/>
    <w:basedOn w:val="Tabellanormale"/>
    <w:uiPriority w:val="39"/>
    <w:rsid w:val="00C02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na.gragnaniello@centoform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laria.bertelli@centoform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na.gragnaniello@centofor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ndine xmlns="9b8b53d5-ebcd-4360-aea9-a057cd4bd9b6" xsi:nil="true"/>
    <lcf76f155ced4ddcb4097134ff3c332f xmlns="9b8b53d5-ebcd-4360-aea9-a057cd4bd9b6">
      <Terms xmlns="http://schemas.microsoft.com/office/infopath/2007/PartnerControls"/>
    </lcf76f155ced4ddcb4097134ff3c332f>
    <TaxCatchAll xmlns="93894ecc-1b27-4401-8cf0-e86e1c7e92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64BC055CC70847A566765776E315C2" ma:contentTypeVersion="19" ma:contentTypeDescription="Creare un nuovo documento." ma:contentTypeScope="" ma:versionID="956fa7ed5b38f40b414c8b7ae2989d6a">
  <xsd:schema xmlns:xsd="http://www.w3.org/2001/XMLSchema" xmlns:xs="http://www.w3.org/2001/XMLSchema" xmlns:p="http://schemas.microsoft.com/office/2006/metadata/properties" xmlns:ns2="9b8b53d5-ebcd-4360-aea9-a057cd4bd9b6" xmlns:ns3="93894ecc-1b27-4401-8cf0-e86e1c7e9229" targetNamespace="http://schemas.microsoft.com/office/2006/metadata/properties" ma:root="true" ma:fieldsID="33e89e48d2fa33a2e4091c171da58e6f" ns2:_="" ns3:_="">
    <xsd:import namespace="9b8b53d5-ebcd-4360-aea9-a057cd4bd9b6"/>
    <xsd:import namespace="93894ecc-1b27-4401-8cf0-e86e1c7e9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ocand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b53d5-ebcd-4360-aea9-a057cd4bd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9d42a6e-8a47-456e-a95f-a9265ab79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ndine" ma:index="26" nillable="true" ma:displayName="Locandine" ma:format="Dropdown" ma:internalName="Locandin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94ecc-1b27-4401-8cf0-e86e1c7e9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32e50d-920f-4f75-906a-c7df23c4470e}" ma:internalName="TaxCatchAll" ma:showField="CatchAllData" ma:web="93894ecc-1b27-4401-8cf0-e86e1c7e9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1BA03-8C10-4094-B5F0-06A2C5E37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60520-A019-45A3-9884-A335EB8F5A43}">
  <ds:schemaRefs>
    <ds:schemaRef ds:uri="http://schemas.microsoft.com/office/2006/metadata/properties"/>
    <ds:schemaRef ds:uri="http://schemas.microsoft.com/office/infopath/2007/PartnerControls"/>
    <ds:schemaRef ds:uri="9b8b53d5-ebcd-4360-aea9-a057cd4bd9b6"/>
    <ds:schemaRef ds:uri="93894ecc-1b27-4401-8cf0-e86e1c7e9229"/>
  </ds:schemaRefs>
</ds:datastoreItem>
</file>

<file path=customXml/itemProps3.xml><?xml version="1.0" encoding="utf-8"?>
<ds:datastoreItem xmlns:ds="http://schemas.openxmlformats.org/officeDocument/2006/customXml" ds:itemID="{007021EB-A462-4B8B-A806-EA7801E2D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b53d5-ebcd-4360-aea9-a057cd4bd9b6"/>
    <ds:schemaRef ds:uri="93894ecc-1b27-4401-8cf0-e86e1c7e9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Ilaria Bertelli</cp:lastModifiedBy>
  <cp:revision>12</cp:revision>
  <dcterms:created xsi:type="dcterms:W3CDTF">2026-05-25T07:25:00Z</dcterms:created>
  <dcterms:modified xsi:type="dcterms:W3CDTF">2026-05-28T08:22:00Z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0x0101006B64BC055CC70847A566765776E315C2</vt:lpwstr>
  </property>
</Properties>
</file>